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B1C" w:rsidRDefault="007F2B1C" w:rsidP="007F2B1C">
      <w:pPr>
        <w:pStyle w:val="1"/>
        <w:ind w:left="0" w:right="0" w:firstLine="709"/>
      </w:pPr>
      <w:r>
        <w:t>Физика</w:t>
      </w:r>
    </w:p>
    <w:p w:rsidR="007F2B1C" w:rsidRDefault="007F2B1C" w:rsidP="007F2B1C">
      <w:pPr>
        <w:spacing w:after="2" w:line="241" w:lineRule="auto"/>
        <w:ind w:left="0" w:firstLine="709"/>
      </w:pPr>
      <w:r>
        <w:rPr>
          <w:b/>
        </w:rPr>
        <w:t xml:space="preserve">Целью </w:t>
      </w:r>
      <w:r>
        <w:t>реализации основной образовательной программы основного общего  образования по учебному предмету «Физика» является  усвоение содержания  учебного  предмета  «физика»  и  достижение обучающимися  результатов  изучения  в  соответствии  с  требованиями, установленными Федеральным  государственным образовательным стандартом основного общего  образования  и  основной образовательной  программой    основного  общего  образования.</w:t>
      </w:r>
    </w:p>
    <w:p w:rsidR="007F2B1C" w:rsidRDefault="007F2B1C" w:rsidP="007F2B1C">
      <w:pPr>
        <w:spacing w:after="2" w:line="241" w:lineRule="auto"/>
        <w:ind w:left="0" w:firstLine="709"/>
        <w:jc w:val="left"/>
        <w:rPr>
          <w:b/>
          <w:u w:val="single" w:color="000000"/>
        </w:rPr>
      </w:pPr>
      <w:r>
        <w:t xml:space="preserve"> </w:t>
      </w:r>
      <w:r>
        <w:rPr>
          <w:b/>
          <w:i/>
          <w:u w:val="single" w:color="000000"/>
        </w:rPr>
        <w:t>Изучение физики   направлено на достижение следующих</w:t>
      </w:r>
      <w:r>
        <w:rPr>
          <w:b/>
          <w:u w:val="single" w:color="000000"/>
        </w:rPr>
        <w:t xml:space="preserve"> целей: </w:t>
      </w:r>
    </w:p>
    <w:p w:rsidR="007F2B1C" w:rsidRDefault="007F2B1C" w:rsidP="007F2B1C">
      <w:pPr>
        <w:spacing w:after="2" w:line="241" w:lineRule="auto"/>
        <w:ind w:left="0" w:firstLine="709"/>
        <w:jc w:val="left"/>
      </w:pPr>
      <w:r>
        <w:rPr>
          <w:b/>
        </w:rPr>
        <w:t xml:space="preserve">- </w:t>
      </w:r>
      <w:r>
        <w:t>развитие  интересов  и  способностей  учащихся  на  основе  передачи  им знаний и опыта познавательной и творческой деятельности;</w:t>
      </w:r>
    </w:p>
    <w:p w:rsidR="007F2B1C" w:rsidRDefault="007F2B1C" w:rsidP="007F2B1C">
      <w:pPr>
        <w:numPr>
          <w:ilvl w:val="0"/>
          <w:numId w:val="1"/>
        </w:numPr>
        <w:ind w:left="0" w:firstLine="709"/>
      </w:pPr>
      <w:r>
        <w:t>понимание  учащимися  смысла  основных  научных  понятий  и  законов физики, взаимосвязи между ними;</w:t>
      </w:r>
    </w:p>
    <w:p w:rsidR="007F2B1C" w:rsidRDefault="007F2B1C" w:rsidP="007F2B1C">
      <w:pPr>
        <w:numPr>
          <w:ilvl w:val="0"/>
          <w:numId w:val="1"/>
        </w:numPr>
        <w:spacing w:after="5" w:line="241" w:lineRule="auto"/>
        <w:ind w:left="0" w:firstLine="709"/>
      </w:pPr>
      <w:r>
        <w:t xml:space="preserve">формирование у учащихся представлений о физической картине мира. </w:t>
      </w:r>
    </w:p>
    <w:p w:rsidR="007F2B1C" w:rsidRDefault="007F2B1C" w:rsidP="007F2B1C">
      <w:pPr>
        <w:numPr>
          <w:ilvl w:val="0"/>
          <w:numId w:val="1"/>
        </w:numPr>
        <w:spacing w:after="5" w:line="241" w:lineRule="auto"/>
        <w:ind w:left="0" w:firstLine="709"/>
      </w:pPr>
      <w:r>
        <w:rPr>
          <w:b/>
          <w:i/>
          <w:u w:val="single" w:color="000000"/>
        </w:rPr>
        <w:t>Главными   задачами   реализации   учебного   предмета,   курса «физика»</w:t>
      </w:r>
      <w:r>
        <w:rPr>
          <w:b/>
          <w:i/>
        </w:rPr>
        <w:t xml:space="preserve">  </w:t>
      </w:r>
      <w:r>
        <w:rPr>
          <w:b/>
          <w:i/>
          <w:u w:val="single" w:color="000000"/>
        </w:rPr>
        <w:t>являются</w:t>
      </w:r>
      <w:proofErr w:type="gramStart"/>
      <w:r>
        <w:rPr>
          <w:b/>
          <w:i/>
          <w:u w:val="single" w:color="000000"/>
        </w:rPr>
        <w:t xml:space="preserve"> </w:t>
      </w:r>
      <w:r>
        <w:rPr>
          <w:b/>
          <w:u w:val="single" w:color="000000"/>
        </w:rPr>
        <w:t>:</w:t>
      </w:r>
      <w:proofErr w:type="gramEnd"/>
    </w:p>
    <w:p w:rsidR="007F2B1C" w:rsidRDefault="007F2B1C" w:rsidP="007F2B1C">
      <w:pPr>
        <w:numPr>
          <w:ilvl w:val="0"/>
          <w:numId w:val="1"/>
        </w:numPr>
        <w:ind w:left="0" w:firstLine="709"/>
      </w:pPr>
      <w:r>
        <w:t>знакомство учащихся  с методом  научного познания</w:t>
      </w:r>
      <w:r>
        <w:tab/>
        <w:t>и методами</w:t>
      </w:r>
    </w:p>
    <w:p w:rsidR="007F2B1C" w:rsidRDefault="007F2B1C" w:rsidP="007F2B1C">
      <w:pPr>
        <w:ind w:left="0" w:firstLine="709"/>
      </w:pPr>
      <w:r>
        <w:t>исследования объектов и явлений природы;</w:t>
      </w:r>
    </w:p>
    <w:p w:rsidR="007F2B1C" w:rsidRDefault="007F2B1C" w:rsidP="007F2B1C">
      <w:pPr>
        <w:numPr>
          <w:ilvl w:val="0"/>
          <w:numId w:val="1"/>
        </w:numPr>
        <w:spacing w:after="2" w:line="241" w:lineRule="auto"/>
        <w:ind w:left="0" w:firstLine="709"/>
      </w:pPr>
      <w:r>
        <w:t>приобретение учащимися знаний  о механических, тепловых, электромагнитных и квантовых явлений, физических  величинах, характеризующих эти явления;</w:t>
      </w:r>
    </w:p>
    <w:p w:rsidR="007F2B1C" w:rsidRDefault="007F2B1C" w:rsidP="007F2B1C">
      <w:pPr>
        <w:numPr>
          <w:ilvl w:val="0"/>
          <w:numId w:val="1"/>
        </w:numPr>
        <w:ind w:left="0" w:firstLine="709"/>
      </w:pPr>
      <w:r>
        <w:t>формирование  у  учащихся  умений  наблюдать  природные  явления и  выполнять опыты, лабораторные работы и экспериментальные исследования  с использованием  измерительных  приборов, широко применяемых  в  практической жизни;</w:t>
      </w:r>
    </w:p>
    <w:p w:rsidR="007F2B1C" w:rsidRDefault="007F2B1C" w:rsidP="007F2B1C">
      <w:pPr>
        <w:numPr>
          <w:ilvl w:val="0"/>
          <w:numId w:val="1"/>
        </w:numPr>
        <w:spacing w:after="2" w:line="241" w:lineRule="auto"/>
        <w:ind w:left="0" w:firstLine="709"/>
      </w:pPr>
      <w:r>
        <w:t>овладение учащимися такими общенаучными понятиями, как природное явление, эмпирически установленный факт, проблема, теоретический вывод,  результат экспериментальной проверки;</w:t>
      </w:r>
    </w:p>
    <w:p w:rsidR="007F2B1C" w:rsidRDefault="007F2B1C" w:rsidP="007F2B1C">
      <w:pPr>
        <w:numPr>
          <w:ilvl w:val="0"/>
          <w:numId w:val="1"/>
        </w:numPr>
        <w:spacing w:after="2" w:line="241" w:lineRule="auto"/>
        <w:ind w:left="0" w:firstLine="709"/>
      </w:pPr>
      <w:r>
        <w:t>понимание   учащимися   отличий   научных   данных   от непроверенной   информации,  ценности  науки  удовлетворения бытовых,  производных   и  культурных потребностей человека. Программа рассчитана на 238 часов:</w:t>
      </w:r>
    </w:p>
    <w:p w:rsidR="00E02290" w:rsidRDefault="007F2B1C" w:rsidP="007F2B1C">
      <w:pPr>
        <w:ind w:left="0" w:firstLine="709"/>
      </w:pPr>
      <w:r>
        <w:t xml:space="preserve">  7 класс  - 68 часов (2 часа в неделю),   8 класс – 68 часов (2 часа в неделю), 9 класс – 102 часов (3 часа в неделю).</w:t>
      </w:r>
    </w:p>
    <w:sectPr w:rsidR="00E02290" w:rsidSect="00E02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32BAE"/>
    <w:multiLevelType w:val="hybridMultilevel"/>
    <w:tmpl w:val="D702122C"/>
    <w:lvl w:ilvl="0" w:tplc="5EFA377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1C9D12">
      <w:start w:val="1"/>
      <w:numFmt w:val="bullet"/>
      <w:lvlText w:val="o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2815EE">
      <w:start w:val="1"/>
      <w:numFmt w:val="bullet"/>
      <w:lvlText w:val="▪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DA6FF6">
      <w:start w:val="1"/>
      <w:numFmt w:val="bullet"/>
      <w:lvlText w:val="•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CCAB6A">
      <w:start w:val="1"/>
      <w:numFmt w:val="bullet"/>
      <w:lvlText w:val="o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C018B2">
      <w:start w:val="1"/>
      <w:numFmt w:val="bullet"/>
      <w:lvlText w:val="▪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9843B6">
      <w:start w:val="1"/>
      <w:numFmt w:val="bullet"/>
      <w:lvlText w:val="•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B0589E">
      <w:start w:val="1"/>
      <w:numFmt w:val="bullet"/>
      <w:lvlText w:val="o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781A26">
      <w:start w:val="1"/>
      <w:numFmt w:val="bullet"/>
      <w:lvlText w:val="▪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F2B1C"/>
    <w:rsid w:val="007F2B1C"/>
    <w:rsid w:val="00E0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1C"/>
    <w:pPr>
      <w:spacing w:after="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7F2B1C"/>
    <w:pPr>
      <w:keepNext/>
      <w:keepLines/>
      <w:spacing w:after="15" w:line="249" w:lineRule="auto"/>
      <w:ind w:left="423" w:right="1178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2B1C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2025-03-14T13:52:00Z</dcterms:created>
  <dcterms:modified xsi:type="dcterms:W3CDTF">2025-03-14T13:54:00Z</dcterms:modified>
</cp:coreProperties>
</file>